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07" w:rsidRPr="001F0092" w:rsidRDefault="00900407" w:rsidP="001F00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0092">
        <w:rPr>
          <w:rFonts w:ascii="Times New Roman" w:hAnsi="Times New Roman" w:cs="Times New Roman"/>
          <w:b/>
          <w:bCs/>
          <w:sz w:val="32"/>
          <w:szCs w:val="32"/>
        </w:rPr>
        <w:t>Осторожно, туляремия!</w:t>
      </w:r>
    </w:p>
    <w:p w:rsidR="00900407" w:rsidRDefault="00900407" w:rsidP="001F0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Наступили первые теплые денечки, и общение человека с природой активизировалось. Одни выезжают за город, чтобы насладиться свежей зеленью деревьев, полюбоваться на первые весенние цветы. Другие начинают активно готовить свои садовые участки и дачные домики к новому огородному сезону. Но,  кроме получения положительных эмоций, человек рискует заразиться некоторыми инфекционными заболеваниями из разряда природно-очаговых. Одним из них является туляремия.</w:t>
      </w:r>
    </w:p>
    <w:p w:rsidR="00900407" w:rsidRDefault="00900407" w:rsidP="001F0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Туляремия – это острая природно-очаговая  инфекция. Она </w:t>
      </w:r>
      <w:r w:rsidRPr="00B3342A">
        <w:rPr>
          <w:rFonts w:ascii="Times New Roman" w:hAnsi="Times New Roman" w:cs="Times New Roman"/>
          <w:sz w:val="28"/>
          <w:szCs w:val="28"/>
        </w:rPr>
        <w:t xml:space="preserve">является  общей для человека и животных, встречается почти </w:t>
      </w:r>
      <w:r>
        <w:rPr>
          <w:rFonts w:ascii="Times New Roman" w:hAnsi="Times New Roman" w:cs="Times New Roman"/>
          <w:sz w:val="28"/>
          <w:szCs w:val="28"/>
        </w:rPr>
        <w:t>на всей территории нашей страны. Е</w:t>
      </w:r>
      <w:r w:rsidRPr="00B3342A">
        <w:rPr>
          <w:rFonts w:ascii="Times New Roman" w:hAnsi="Times New Roman" w:cs="Times New Roman"/>
          <w:sz w:val="28"/>
          <w:szCs w:val="28"/>
        </w:rPr>
        <w:t>жегодно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3342A">
        <w:rPr>
          <w:rFonts w:ascii="Times New Roman" w:hAnsi="Times New Roman" w:cs="Times New Roman"/>
          <w:sz w:val="28"/>
          <w:szCs w:val="28"/>
        </w:rPr>
        <w:t xml:space="preserve"> в Рязанской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Природные очаги туляремии существуют в Старожиловском, Спасском, Михайловском, Рыбновском, Ухоловском, Захаровском, Новодеревенском, Пронском, Кораблинском, Клепиковском, Рязанском районах и окрестностях г. Рязани.</w:t>
      </w:r>
    </w:p>
    <w:p w:rsidR="00900407" w:rsidRDefault="00900407" w:rsidP="001F0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Роспотребнадзора в </w:t>
      </w:r>
      <w:r w:rsidRPr="00B3342A">
        <w:rPr>
          <w:rFonts w:ascii="Times New Roman" w:hAnsi="Times New Roman" w:cs="Times New Roman"/>
          <w:sz w:val="28"/>
          <w:szCs w:val="28"/>
        </w:rPr>
        <w:t>2016 году в нашей области зафиксирован рост заболеваемости туляремией в сравнении с предыдущим годом в 2,5 раза, превышение среднемноголетнего уровня в 4,9 раза, среднего уровня заболеваемости по стране — в 11 раз. Заболело 10 человек, из них 4 ребенка.</w:t>
      </w:r>
    </w:p>
    <w:p w:rsidR="00900407" w:rsidRDefault="00900407" w:rsidP="007063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meddoct.ru/wp-content/uploads/2011/01/tularemia1.jpg" style="position:absolute;margin-left:.3pt;margin-top:.2pt;width:210pt;height:183.75pt;z-index:-251660288;visibility:visible" wrapcoords="-77 0 -77 21512 21600 21512 21600 0 -77 0">
            <v:imagedata r:id="rId5" o:title=""/>
            <w10:wrap type="tight"/>
          </v:shape>
        </w:pict>
      </w:r>
      <w:r w:rsidRPr="00584E4F">
        <w:rPr>
          <w:rFonts w:ascii="Times New Roman" w:hAnsi="Times New Roman" w:cs="Times New Roman"/>
          <w:sz w:val="28"/>
          <w:szCs w:val="28"/>
        </w:rPr>
        <w:t xml:space="preserve"> Первые сведения о болезни дошли до цивилизованного мира ещё в начале XX века, когда американские учёные МакКой и Чепин обнаружили в Калифорнии вблизи озера Туляре у сусликов признаки чумоподобного заболевания.</w:t>
      </w:r>
      <w:r>
        <w:rPr>
          <w:rFonts w:ascii="Times New Roman" w:hAnsi="Times New Roman" w:cs="Times New Roman"/>
          <w:sz w:val="28"/>
          <w:szCs w:val="28"/>
        </w:rPr>
        <w:t xml:space="preserve"> В  1911 году они</w:t>
      </w:r>
      <w:r w:rsidRPr="00584E4F">
        <w:rPr>
          <w:rFonts w:ascii="Times New Roman" w:hAnsi="Times New Roman" w:cs="Times New Roman"/>
          <w:sz w:val="28"/>
          <w:szCs w:val="28"/>
        </w:rPr>
        <w:t xml:space="preserve"> смогли выделить возбудителя туляремии и назвали его Bacterium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E4F">
        <w:rPr>
          <w:rFonts w:ascii="Times New Roman" w:hAnsi="Times New Roman" w:cs="Times New Roman"/>
          <w:sz w:val="28"/>
          <w:szCs w:val="28"/>
        </w:rPr>
        <w:t>tularense.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E4F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Это </w:t>
      </w:r>
      <w:bookmarkStart w:id="0" w:name="_GoBack"/>
      <w:bookmarkEnd w:id="0"/>
      <w:r w:rsidRPr="00584E4F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внутриклеточный </w:t>
      </w:r>
      <w:hyperlink r:id="rId6" w:history="1">
        <w:r w:rsidRPr="00C5688B">
          <w:rPr>
            <w:rStyle w:val="Hyperlink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паразит</w:t>
        </w:r>
      </w:hyperlink>
      <w:r w:rsidRPr="00C568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84E4F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который в организме человека обитает в фагоцитах (</w:t>
      </w:r>
      <w:r w:rsidRPr="00584E4F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клетках иммунной системы</w:t>
      </w:r>
      <w:r w:rsidRPr="00584E4F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). Паразитируя в этих клетках, он подавляет их способность убивать чужеродные микроорганизмы, тем самым снижая защитную функцию организма.</w:t>
      </w:r>
      <w:r w:rsidRPr="002E75B8">
        <w:rPr>
          <w:rFonts w:ascii="Times New Roman" w:hAnsi="Times New Roman" w:cs="Times New Roman"/>
          <w:sz w:val="28"/>
          <w:szCs w:val="28"/>
        </w:rPr>
        <w:t xml:space="preserve"> </w:t>
      </w:r>
      <w:r w:rsidRPr="00B825EA">
        <w:rPr>
          <w:rFonts w:ascii="Times New Roman" w:hAnsi="Times New Roman" w:cs="Times New Roman"/>
          <w:sz w:val="28"/>
          <w:szCs w:val="28"/>
        </w:rPr>
        <w:t>Возбудитель туляремии хорошо сохраняется во внешней среде, особенно при низких температурах и обладает высокой патогенностью для человека</w:t>
      </w:r>
      <w:r>
        <w:rPr>
          <w:rFonts w:ascii="Arial" w:hAnsi="Arial" w:cs="Arial"/>
          <w:color w:val="333333"/>
        </w:rPr>
        <w:t xml:space="preserve">. </w:t>
      </w:r>
      <w:r w:rsidRPr="00F335B9">
        <w:rPr>
          <w:rFonts w:ascii="Times New Roman" w:hAnsi="Times New Roman" w:cs="Times New Roman"/>
          <w:color w:val="333333"/>
          <w:sz w:val="28"/>
          <w:szCs w:val="28"/>
        </w:rPr>
        <w:t>Во влажной почве и воде при 4°С сохраняется до 4 месяцев, а при повышении температуры до 20—25°С погибает через 1—2 мес. Неустойчив к повышению температуры: при 60°С погибает в течение 20 мин, а при кипячении — мгновенно. Солнечные лучи убивают его за 20—30 мин.</w:t>
      </w:r>
      <w:r w:rsidRPr="00285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0CC9">
        <w:rPr>
          <w:rFonts w:ascii="Times New Roman" w:hAnsi="Times New Roman" w:cs="Times New Roman"/>
          <w:sz w:val="28"/>
          <w:szCs w:val="28"/>
        </w:rPr>
        <w:t xml:space="preserve"> зерне и соломе возбудитель туляремии без проблем обитает до полугода, а в замерших трупах заражённых животных проживает не мен</w:t>
      </w:r>
      <w:r>
        <w:rPr>
          <w:rFonts w:ascii="Times New Roman" w:hAnsi="Times New Roman" w:cs="Times New Roman"/>
          <w:sz w:val="28"/>
          <w:szCs w:val="28"/>
        </w:rPr>
        <w:t>ее 8 месяцев. Длительно сохраняются бактерии туляремии</w:t>
      </w:r>
      <w:r w:rsidRPr="003B0CC9">
        <w:rPr>
          <w:rFonts w:ascii="Times New Roman" w:hAnsi="Times New Roman" w:cs="Times New Roman"/>
          <w:sz w:val="28"/>
          <w:szCs w:val="28"/>
        </w:rPr>
        <w:t xml:space="preserve"> в молоке и мясе заражённого животного, а вода в реке её переносит на длительные расстояния при температуре около 10 °C.</w:t>
      </w:r>
      <w:r w:rsidRPr="00F47541">
        <w:rPr>
          <w:rStyle w:val="Strong"/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Pr="00B73DE2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Естественным резервуаром 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туляремийных </w:t>
      </w:r>
      <w:r w:rsidRPr="00B73DE2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бактерий являются позвоночные животные из отряда грызунов.</w:t>
      </w:r>
      <w:r w:rsidRPr="003B0CC9">
        <w:rPr>
          <w:rFonts w:ascii="Arial" w:hAnsi="Arial" w:cs="Arial"/>
          <w:color w:val="464646"/>
          <w:sz w:val="23"/>
          <w:szCs w:val="23"/>
          <w:shd w:val="clear" w:color="auto" w:fill="FFFFFF"/>
        </w:rPr>
        <w:t xml:space="preserve"> </w:t>
      </w:r>
      <w:r w:rsidRPr="003B0CC9">
        <w:rPr>
          <w:rFonts w:ascii="Times New Roman" w:hAnsi="Times New Roman" w:cs="Times New Roman"/>
          <w:sz w:val="28"/>
          <w:szCs w:val="28"/>
        </w:rPr>
        <w:t xml:space="preserve"> В нашем регионе это полёвка, водяная крыса, зайцы и обычные домовые мыши, овцы и крупный рогатый скот.</w:t>
      </w:r>
      <w:r w:rsidRPr="00CA7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07" w:rsidRDefault="00900407" w:rsidP="00CF7F21">
      <w:pPr>
        <w:rPr>
          <w:rFonts w:ascii="Times New Roman" w:hAnsi="Times New Roman" w:cs="Times New Roman"/>
          <w:sz w:val="28"/>
          <w:szCs w:val="28"/>
        </w:rPr>
      </w:pPr>
      <w:r w:rsidRPr="00E116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5" type="#_x0000_t75" alt="http://gdshi.muzkult.ru/img/upload/3126/image_image_1468709.jpg" style="width:495pt;height:214.2pt;visibility:visible">
            <v:imagedata r:id="rId7" o:title=""/>
          </v:shape>
        </w:pict>
      </w:r>
    </w:p>
    <w:p w:rsidR="00900407" w:rsidRPr="00F925BC" w:rsidRDefault="00900407" w:rsidP="00706371">
      <w:pPr>
        <w:jc w:val="both"/>
        <w:rPr>
          <w:rFonts w:ascii="Times New Roman" w:hAnsi="Times New Roman" w:cs="Times New Roman"/>
          <w:sz w:val="28"/>
          <w:szCs w:val="28"/>
        </w:rPr>
      </w:pPr>
      <w:r w:rsidRPr="003B0CC9">
        <w:rPr>
          <w:rFonts w:ascii="Times New Roman" w:hAnsi="Times New Roman" w:cs="Times New Roman"/>
          <w:sz w:val="28"/>
          <w:szCs w:val="28"/>
        </w:rPr>
        <w:t>Переносчики туляремии — это кровососущие н</w:t>
      </w:r>
      <w:r>
        <w:rPr>
          <w:rFonts w:ascii="Times New Roman" w:hAnsi="Times New Roman" w:cs="Times New Roman"/>
          <w:sz w:val="28"/>
          <w:szCs w:val="28"/>
        </w:rPr>
        <w:t xml:space="preserve">асекомые. Во время </w:t>
      </w:r>
      <w:r w:rsidRPr="003B0CC9">
        <w:rPr>
          <w:rFonts w:ascii="Times New Roman" w:hAnsi="Times New Roman" w:cs="Times New Roman"/>
          <w:sz w:val="28"/>
          <w:szCs w:val="28"/>
        </w:rPr>
        <w:t xml:space="preserve">укуса </w:t>
      </w:r>
      <w:r>
        <w:rPr>
          <w:rFonts w:ascii="Times New Roman" w:hAnsi="Times New Roman" w:cs="Times New Roman"/>
          <w:sz w:val="28"/>
          <w:szCs w:val="28"/>
        </w:rPr>
        <w:t xml:space="preserve"> вместе с кровью животного</w:t>
      </w:r>
      <w:r w:rsidRPr="006B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возбудитель попадает в тело</w:t>
      </w:r>
      <w:r w:rsidRPr="003B0CC9">
        <w:rPr>
          <w:rFonts w:ascii="Times New Roman" w:hAnsi="Times New Roman" w:cs="Times New Roman"/>
          <w:sz w:val="28"/>
          <w:szCs w:val="28"/>
        </w:rPr>
        <w:t xml:space="preserve"> комара, клеща, слепня и других членистоногих</w:t>
      </w:r>
      <w:r>
        <w:rPr>
          <w:rFonts w:ascii="Times New Roman" w:hAnsi="Times New Roman" w:cs="Times New Roman"/>
          <w:sz w:val="28"/>
          <w:szCs w:val="28"/>
        </w:rPr>
        <w:t>, а затем в организм человека при последующем укусе</w:t>
      </w:r>
      <w:r w:rsidRPr="003B0C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3B0CC9">
        <w:rPr>
          <w:rFonts w:ascii="Times New Roman" w:hAnsi="Times New Roman" w:cs="Times New Roman"/>
          <w:sz w:val="28"/>
          <w:szCs w:val="28"/>
        </w:rPr>
        <w:t xml:space="preserve"> заразиться </w:t>
      </w:r>
      <w:r>
        <w:rPr>
          <w:rFonts w:ascii="Times New Roman" w:hAnsi="Times New Roman" w:cs="Times New Roman"/>
          <w:sz w:val="28"/>
          <w:szCs w:val="28"/>
        </w:rPr>
        <w:t>при контакте с больным животным</w:t>
      </w:r>
      <w:r w:rsidRPr="003B0CC9">
        <w:rPr>
          <w:rFonts w:ascii="Times New Roman" w:hAnsi="Times New Roman" w:cs="Times New Roman"/>
          <w:sz w:val="28"/>
          <w:szCs w:val="28"/>
        </w:rPr>
        <w:t>, что чаще бывает во время охоты. Были зарегистрированы редкие случаи возникновения заболевания после обмолота зерна или при его сборе. Заражённая пища и вода — тоже являются источником инфекции.</w:t>
      </w:r>
      <w:r w:rsidRPr="00CF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0CC9">
        <w:rPr>
          <w:rFonts w:ascii="Times New Roman" w:hAnsi="Times New Roman" w:cs="Times New Roman"/>
          <w:sz w:val="28"/>
          <w:szCs w:val="28"/>
        </w:rPr>
        <w:t>аспространение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не зависит</w:t>
      </w:r>
      <w:r w:rsidRPr="003B0CC9">
        <w:rPr>
          <w:rFonts w:ascii="Times New Roman" w:hAnsi="Times New Roman" w:cs="Times New Roman"/>
          <w:sz w:val="28"/>
          <w:szCs w:val="28"/>
        </w:rPr>
        <w:t xml:space="preserve"> от расы, пола и возраста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3B0CC9">
        <w:rPr>
          <w:rFonts w:ascii="Times New Roman" w:hAnsi="Times New Roman" w:cs="Times New Roman"/>
          <w:sz w:val="28"/>
          <w:szCs w:val="28"/>
        </w:rPr>
        <w:t>.</w:t>
      </w:r>
      <w:r w:rsidRPr="003E44C9">
        <w:rPr>
          <w:rFonts w:ascii="Times New Roman" w:hAnsi="Times New Roman" w:cs="Times New Roman"/>
          <w:sz w:val="28"/>
          <w:szCs w:val="28"/>
        </w:rPr>
        <w:t xml:space="preserve"> </w:t>
      </w:r>
      <w:r w:rsidRPr="003B0CC9">
        <w:rPr>
          <w:rFonts w:ascii="Times New Roman" w:hAnsi="Times New Roman" w:cs="Times New Roman"/>
          <w:sz w:val="28"/>
          <w:szCs w:val="28"/>
        </w:rPr>
        <w:t>Туляремия одинаково поражает молодых людей и пожилых, а также детей.</w:t>
      </w:r>
      <w:r w:rsidRPr="003E44C9">
        <w:rPr>
          <w:rStyle w:val="Strong"/>
          <w:rFonts w:ascii="Arial" w:hAnsi="Arial" w:cs="Arial"/>
          <w:color w:val="333333"/>
        </w:rPr>
        <w:t xml:space="preserve"> </w:t>
      </w:r>
      <w:r w:rsidRPr="00B825EA">
        <w:rPr>
          <w:rFonts w:ascii="Times New Roman" w:hAnsi="Times New Roman" w:cs="Times New Roman"/>
          <w:sz w:val="28"/>
          <w:szCs w:val="28"/>
        </w:rPr>
        <w:t>Эпидемическое значение инфекция приобретает в активный весенне-осенний период, особенно для горожан, выезжающих на отдых на природу, дачные участки, на сельскохозяйственные работы, а также для детей летних загородных оздоровительных учреждений.</w:t>
      </w:r>
    </w:p>
    <w:p w:rsidR="00900407" w:rsidRPr="00B825EA" w:rsidRDefault="00900407" w:rsidP="00586238">
      <w:pPr>
        <w:rPr>
          <w:rFonts w:ascii="Times New Roman" w:hAnsi="Times New Roman" w:cs="Times New Roman"/>
          <w:sz w:val="28"/>
          <w:szCs w:val="28"/>
        </w:rPr>
      </w:pPr>
      <w:r w:rsidRPr="00B825EA">
        <w:rPr>
          <w:rFonts w:ascii="Times New Roman" w:hAnsi="Times New Roman" w:cs="Times New Roman"/>
          <w:sz w:val="28"/>
          <w:szCs w:val="28"/>
        </w:rPr>
        <w:t>Для туляремии характерно множественность механизмов заражения и путей передачи возбудителя:</w:t>
      </w:r>
    </w:p>
    <w:p w:rsidR="00900407" w:rsidRPr="00B825EA" w:rsidRDefault="00900407" w:rsidP="0058623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5EA">
        <w:rPr>
          <w:rFonts w:ascii="Times New Roman" w:hAnsi="Times New Roman" w:cs="Times New Roman"/>
          <w:sz w:val="28"/>
          <w:szCs w:val="28"/>
        </w:rPr>
        <w:t>алиментарный путь реализуется при употреблении продуктов питания и воды, которые загрязнены выделениями больных грызунов (чаще всего мочой);</w:t>
      </w:r>
    </w:p>
    <w:p w:rsidR="00900407" w:rsidRPr="00B825EA" w:rsidRDefault="00900407" w:rsidP="0058623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5EA">
        <w:rPr>
          <w:rFonts w:ascii="Times New Roman" w:hAnsi="Times New Roman" w:cs="Times New Roman"/>
          <w:sz w:val="28"/>
          <w:szCs w:val="28"/>
        </w:rPr>
        <w:t> контактный путь связан с проникновением возбудителя через повреждённые кожные покровы при контакте с больными животными (трупами), инфицированными объектами внешней среды, предметами обихода</w:t>
      </w:r>
    </w:p>
    <w:p w:rsidR="00900407" w:rsidRPr="00B825EA" w:rsidRDefault="00900407" w:rsidP="0058623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5EA">
        <w:rPr>
          <w:rFonts w:ascii="Times New Roman" w:hAnsi="Times New Roman" w:cs="Times New Roman"/>
          <w:sz w:val="28"/>
          <w:szCs w:val="28"/>
        </w:rPr>
        <w:t>аспирационным путем происходит заражение при вдыхании воздушно-пылевого аэрозоля, образующегося при переработке зерна, перекладке сена, соломы, загрязнённых возбудителем туляремии от больных грызунов, при уборке помещений, в  которых имеются следы пребывания грызунов;</w:t>
      </w:r>
    </w:p>
    <w:p w:rsidR="00900407" w:rsidRPr="00B825EA" w:rsidRDefault="00900407" w:rsidP="0058623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5EA">
        <w:rPr>
          <w:rFonts w:ascii="Times New Roman" w:hAnsi="Times New Roman" w:cs="Times New Roman"/>
          <w:sz w:val="28"/>
          <w:szCs w:val="28"/>
        </w:rPr>
        <w:t> трансмиссивный  путь  осуществляется  при укусах инфицированными кровососущими членистоногими (комарами, слепнями, клещами)</w:t>
      </w:r>
    </w:p>
    <w:p w:rsidR="00900407" w:rsidRDefault="00900407" w:rsidP="00706371">
      <w:pPr>
        <w:jc w:val="both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 id="_x0000_s1027" type="#_x0000_t75" alt="" style="position:absolute;left:0;text-align:left;margin-left:-.3pt;margin-top:-.75pt;width:189pt;height:160.2pt;z-index:-251657216" wrapcoords="-86 0 -86 21499 21600 21499 21600 0 -86 0">
            <v:imagedata r:id="rId8" r:href="rId9"/>
            <w10:wrap type="tight"/>
          </v:shape>
        </w:pict>
      </w:r>
      <w:r w:rsidRPr="00B825EA">
        <w:rPr>
          <w:rFonts w:ascii="Times New Roman" w:hAnsi="Times New Roman" w:cs="Times New Roman"/>
          <w:sz w:val="28"/>
          <w:szCs w:val="28"/>
        </w:rPr>
        <w:t>Туляремия может протекать  в средних и тяжелых формах, вплоть до летальных (смертельных) исходов.</w:t>
      </w:r>
      <w:r w:rsidRPr="004A6C7C">
        <w:rPr>
          <w:rFonts w:ascii="Arial" w:hAnsi="Arial" w:cs="Arial"/>
          <w:color w:val="464646"/>
          <w:sz w:val="23"/>
          <w:szCs w:val="23"/>
          <w:shd w:val="clear" w:color="auto" w:fill="FFFFFF"/>
        </w:rPr>
        <w:t xml:space="preserve"> </w:t>
      </w:r>
      <w:r w:rsidRPr="002C22E4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Инкубационный период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колеблется в диапазоне 1 до </w:t>
      </w:r>
      <w:r w:rsidRPr="002C22E4">
        <w:rPr>
          <w:rFonts w:ascii="Times New Roman" w:hAnsi="Times New Roman" w:cs="Times New Roman"/>
          <w:color w:val="333333"/>
          <w:sz w:val="28"/>
          <w:szCs w:val="28"/>
        </w:rPr>
        <w:t>30 дней, но в подавляющем большинстве случаев составляет 3-7 дней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Arial" w:hAnsi="Arial" w:cs="Arial"/>
          <w:color w:val="464646"/>
          <w:sz w:val="23"/>
          <w:szCs w:val="23"/>
          <w:shd w:val="clear" w:color="auto" w:fill="FFFFFF"/>
        </w:rPr>
        <w:t xml:space="preserve"> </w:t>
      </w:r>
      <w:r w:rsidRPr="004A6C7C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Начало заболевания характеризуется резким подъемом температуры до 39 градусов Цельсия. Температура сопровождается ознобом и длится от двух до трех недель. Возникает резкая головная боль, </w:t>
      </w:r>
      <w:hyperlink r:id="rId10" w:history="1">
        <w:r w:rsidRPr="004A6C7C">
          <w:rPr>
            <w:rStyle w:val="Hyperlink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тошнота</w:t>
        </w:r>
      </w:hyperlink>
      <w:r w:rsidRPr="004A6C7C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, а иногда и </w:t>
      </w:r>
      <w:hyperlink r:id="rId11" w:history="1">
        <w:r w:rsidRPr="00AD0AA5">
          <w:rPr>
            <w:rStyle w:val="Hyperlink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рвота</w:t>
        </w:r>
      </w:hyperlink>
      <w:r w:rsidRPr="004A6C7C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. Конъюнктива глаз становится резко красной, а на теле появляется сыпь. Основным специфическим симптомом этого периода является 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увеличение лимфатических узлов, иногда с образованием кожных язв.</w:t>
      </w:r>
    </w:p>
    <w:p w:rsidR="00900407" w:rsidRDefault="00900407" w:rsidP="007063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C9">
        <w:rPr>
          <w:rFonts w:ascii="Times New Roman" w:hAnsi="Times New Roman" w:cs="Times New Roman"/>
          <w:sz w:val="28"/>
          <w:szCs w:val="28"/>
        </w:rPr>
        <w:t xml:space="preserve">Эта инфекция не уносит тысячи жизней ежегодно и не убивает каждого второго. Но его переносят </w:t>
      </w:r>
      <w:r>
        <w:rPr>
          <w:rFonts w:ascii="Times New Roman" w:hAnsi="Times New Roman" w:cs="Times New Roman"/>
          <w:sz w:val="28"/>
          <w:szCs w:val="28"/>
        </w:rPr>
        <w:t>большое количество животных и насекомых</w:t>
      </w:r>
      <w:r w:rsidRPr="003B0CC9">
        <w:rPr>
          <w:rFonts w:ascii="Times New Roman" w:hAnsi="Times New Roman" w:cs="Times New Roman"/>
          <w:sz w:val="28"/>
          <w:szCs w:val="28"/>
        </w:rPr>
        <w:t xml:space="preserve">, с которыми каждый житель сталкивается </w:t>
      </w:r>
      <w:r>
        <w:rPr>
          <w:rFonts w:ascii="Times New Roman" w:hAnsi="Times New Roman" w:cs="Times New Roman"/>
          <w:sz w:val="28"/>
          <w:szCs w:val="28"/>
        </w:rPr>
        <w:t>практически ежедневно, особенно</w:t>
      </w:r>
      <w:r w:rsidRPr="003B0CC9">
        <w:rPr>
          <w:rFonts w:ascii="Times New Roman" w:hAnsi="Times New Roman" w:cs="Times New Roman"/>
          <w:sz w:val="28"/>
          <w:szCs w:val="28"/>
        </w:rPr>
        <w:t xml:space="preserve"> в летнее время. Только благодаря </w:t>
      </w:r>
      <w:r>
        <w:rPr>
          <w:rFonts w:ascii="Times New Roman" w:hAnsi="Times New Roman" w:cs="Times New Roman"/>
          <w:sz w:val="28"/>
          <w:szCs w:val="28"/>
        </w:rPr>
        <w:t>комбинированию различных способов</w:t>
      </w:r>
      <w:r w:rsidRPr="003B0CC9">
        <w:rPr>
          <w:rFonts w:ascii="Times New Roman" w:hAnsi="Times New Roman" w:cs="Times New Roman"/>
          <w:sz w:val="28"/>
          <w:szCs w:val="28"/>
        </w:rPr>
        <w:t xml:space="preserve"> профилактики удаётся сдерживать распро</w:t>
      </w:r>
      <w:r>
        <w:rPr>
          <w:rFonts w:ascii="Times New Roman" w:hAnsi="Times New Roman" w:cs="Times New Roman"/>
          <w:sz w:val="28"/>
          <w:szCs w:val="28"/>
        </w:rPr>
        <w:t>странение заболевания</w:t>
      </w:r>
      <w:r w:rsidRPr="003B0CC9">
        <w:rPr>
          <w:rFonts w:ascii="Times New Roman" w:hAnsi="Times New Roman" w:cs="Times New Roman"/>
          <w:sz w:val="28"/>
          <w:szCs w:val="28"/>
        </w:rPr>
        <w:t>.</w:t>
      </w:r>
      <w:r w:rsidRPr="00471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0407" w:rsidRDefault="00900407" w:rsidP="005B02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_x0000_s1028" type="#_x0000_t75" alt="" style="position:absolute;margin-left:288.3pt;margin-top:.4pt;width:207.6pt;height:161.4pt;z-index:-251658240" wrapcoords="-78 0 -78 21500 21600 21500 21600 0 -78 0">
            <v:imagedata r:id="rId12" r:href="rId13"/>
            <w10:wrap type="tight"/>
          </v:shape>
        </w:pict>
      </w:r>
    </w:p>
    <w:p w:rsidR="00900407" w:rsidRPr="00B825EA" w:rsidRDefault="00900407" w:rsidP="00706371">
      <w:pPr>
        <w:jc w:val="both"/>
        <w:rPr>
          <w:rFonts w:ascii="Times New Roman" w:hAnsi="Times New Roman" w:cs="Times New Roman"/>
          <w:sz w:val="28"/>
          <w:szCs w:val="28"/>
        </w:rPr>
      </w:pPr>
      <w:r w:rsidRPr="00B825EA">
        <w:rPr>
          <w:rFonts w:ascii="Times New Roman" w:hAnsi="Times New Roman" w:cs="Times New Roman"/>
          <w:b/>
          <w:bCs/>
          <w:sz w:val="28"/>
          <w:szCs w:val="28"/>
        </w:rPr>
        <w:t>Наиболее эффективной мерой профилактики туляремии,  часто предотвращающей болезнь, являе</w:t>
      </w:r>
      <w:r>
        <w:rPr>
          <w:rFonts w:ascii="Times New Roman" w:hAnsi="Times New Roman" w:cs="Times New Roman"/>
          <w:b/>
          <w:bCs/>
          <w:sz w:val="28"/>
          <w:szCs w:val="28"/>
        </w:rPr>
        <w:t>тся специфическая профилактика</w:t>
      </w:r>
      <w:r w:rsidRPr="00B825E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825EA">
        <w:rPr>
          <w:rFonts w:ascii="Times New Roman" w:hAnsi="Times New Roman" w:cs="Times New Roman"/>
          <w:sz w:val="28"/>
          <w:szCs w:val="28"/>
        </w:rPr>
        <w:t>В Рязанской области прививки против туляремии  проводятся сельскому населению и городским жителям, выезжающим в загородные зоны, а также охотникам, лицам, занятым полевыми, лесными работами, переработкой зерна, овощей, обработкой меха и др. После вакцинации вырабатывается  иммунитет, защищающий от заражения в течение 5-ти лет, по истечении которых требуется повторное введение вакцины.</w:t>
      </w:r>
      <w:r w:rsidRPr="0052234D">
        <w:rPr>
          <w:rFonts w:ascii="Times New Roman" w:hAnsi="Times New Roman" w:cs="Times New Roman"/>
          <w:sz w:val="28"/>
          <w:szCs w:val="28"/>
        </w:rPr>
        <w:t xml:space="preserve"> </w:t>
      </w:r>
      <w:r w:rsidRPr="00B825EA">
        <w:rPr>
          <w:rFonts w:ascii="Times New Roman" w:hAnsi="Times New Roman" w:cs="Times New Roman"/>
          <w:sz w:val="28"/>
          <w:szCs w:val="28"/>
        </w:rPr>
        <w:t>В районах прививки можно сделать в центральных районных больницах, в г. Рязани в ГБУ РО  «Городская поликлиника № 2» и ГБУ РО «Городская больница № 7»</w:t>
      </w:r>
    </w:p>
    <w:p w:rsidR="00900407" w:rsidRDefault="00900407" w:rsidP="001917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Кроме этого, для профилактики заражения туляремией каждый человек должен </w:t>
      </w:r>
      <w:r w:rsidRPr="00B825EA">
        <w:rPr>
          <w:rFonts w:ascii="Times New Roman" w:hAnsi="Times New Roman" w:cs="Times New Roman"/>
          <w:b/>
          <w:bCs/>
          <w:sz w:val="28"/>
          <w:szCs w:val="28"/>
        </w:rPr>
        <w:t>выполнять несложные рекомендации:</w:t>
      </w:r>
    </w:p>
    <w:p w:rsidR="00900407" w:rsidRDefault="00900407" w:rsidP="006739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25EA">
        <w:rPr>
          <w:rFonts w:ascii="Times New Roman" w:hAnsi="Times New Roman" w:cs="Times New Roman"/>
          <w:sz w:val="28"/>
          <w:szCs w:val="28"/>
        </w:rPr>
        <w:t> храните продукты в закрытых ёмкостях, не употребляйте продукты, подпорченные грызунами;</w:t>
      </w:r>
    </w:p>
    <w:p w:rsidR="00900407" w:rsidRDefault="00900407" w:rsidP="001917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0407" w:rsidRPr="00B825EA" w:rsidRDefault="00900407" w:rsidP="001917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s1029" type="#_x0000_t75" alt="https://www.gosuslugi-rostov.ru/UploadImages/Enterpr/33/image/104_%D1%82%D1%83%D0%BB1.jpg" style="position:absolute;margin-left:-.3pt;margin-top:.35pt;width:243.3pt;height:207pt;z-index:-251659264;visibility:visible" wrapcoords="0 157 0 21365 21540 21365 21540 157 0 157">
            <v:imagedata r:id="rId14" o:title=""/>
            <w10:wrap type="tight"/>
          </v:shape>
        </w:pict>
      </w:r>
    </w:p>
    <w:p w:rsidR="00900407" w:rsidRPr="00B825EA" w:rsidRDefault="00900407" w:rsidP="0019179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25EA">
        <w:rPr>
          <w:rFonts w:ascii="Times New Roman" w:hAnsi="Times New Roman" w:cs="Times New Roman"/>
          <w:sz w:val="28"/>
          <w:szCs w:val="28"/>
        </w:rPr>
        <w:t> не допускайте заселения своих  жилищ мелкими млекопитающими, с этой целью зацементируйте щели, закройте вентиляционные решётки металлической сеткой;</w:t>
      </w:r>
    </w:p>
    <w:p w:rsidR="00900407" w:rsidRPr="00B825EA" w:rsidRDefault="00900407" w:rsidP="00910D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25EA">
        <w:rPr>
          <w:rFonts w:ascii="Times New Roman" w:hAnsi="Times New Roman" w:cs="Times New Roman"/>
          <w:sz w:val="28"/>
          <w:szCs w:val="28"/>
        </w:rPr>
        <w:t>  при появлении грызунов применяйте приманки, специальные клеи, мышеловки и другие приспособления;</w:t>
      </w:r>
    </w:p>
    <w:p w:rsidR="00900407" w:rsidRPr="00B825EA" w:rsidRDefault="00900407" w:rsidP="0019179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25EA">
        <w:rPr>
          <w:rFonts w:ascii="Times New Roman" w:hAnsi="Times New Roman" w:cs="Times New Roman"/>
          <w:sz w:val="28"/>
          <w:szCs w:val="28"/>
        </w:rPr>
        <w:t> после зимы уборку дачных домиков проводите влажным способом с применением дезинфекционных средств и средств защиты: резиновых перчаток, фартуков, респираторов, ватно-марлевых повязок. По окончании уборки  необходимо принять душ, умыться и тщательно вымыть руки водой с мылом, одежду сменить и постирать;</w:t>
      </w:r>
    </w:p>
    <w:p w:rsidR="00900407" w:rsidRPr="00B825EA" w:rsidRDefault="00900407" w:rsidP="00910D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25EA">
        <w:rPr>
          <w:rFonts w:ascii="Times New Roman" w:hAnsi="Times New Roman" w:cs="Times New Roman"/>
          <w:sz w:val="28"/>
          <w:szCs w:val="28"/>
        </w:rPr>
        <w:t>не захламляйте жилые помещения и участки бытовым и строительным мусором;</w:t>
      </w:r>
    </w:p>
    <w:p w:rsidR="00900407" w:rsidRPr="00B825EA" w:rsidRDefault="00900407" w:rsidP="0019179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25EA">
        <w:rPr>
          <w:rFonts w:ascii="Times New Roman" w:hAnsi="Times New Roman" w:cs="Times New Roman"/>
          <w:sz w:val="28"/>
          <w:szCs w:val="28"/>
        </w:rPr>
        <w:t> при отдыхе на природе не используйте сырую воду из рек, ручьёв, прудов для питья, а также для мытья овощей, фруктов, посуды. Не раскладывайте пищу на траве и камнях. Для ночлега выбирайте сухие, не заросшие кустарником участки, не ночуйте в стоге сена или соломы;</w:t>
      </w:r>
    </w:p>
    <w:p w:rsidR="00900407" w:rsidRDefault="00900407" w:rsidP="0019179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25EA">
        <w:rPr>
          <w:rFonts w:ascii="Times New Roman" w:hAnsi="Times New Roman" w:cs="Times New Roman"/>
          <w:sz w:val="28"/>
          <w:szCs w:val="28"/>
        </w:rPr>
        <w:t> при посещении эндемичных территорий защищайте себя от укусов кровососущих насекомых.</w:t>
      </w:r>
    </w:p>
    <w:p w:rsidR="00900407" w:rsidRDefault="00900407" w:rsidP="009736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русский хирург Н.И. Пирогов говорил: «Фунт профилактики стоит пуда лечения». Не пренебрегайте нашими рекомендациями, и общение с природой принесет Вам массу положительных впечатлений и укрепит здоровье.</w:t>
      </w:r>
    </w:p>
    <w:p w:rsidR="00900407" w:rsidRDefault="00900407" w:rsidP="009736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0407" w:rsidRPr="00B825EA" w:rsidRDefault="00900407" w:rsidP="0097361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Гуляева, врач по гигиеническому воспитанию отделения медицинской профилактики ГБУ РО «ГКБ № 5»</w:t>
      </w:r>
    </w:p>
    <w:p w:rsidR="00900407" w:rsidRDefault="00900407" w:rsidP="005A4441">
      <w:pPr>
        <w:rPr>
          <w:rFonts w:ascii="Times New Roman" w:hAnsi="Times New Roman" w:cs="Times New Roman"/>
          <w:sz w:val="28"/>
          <w:szCs w:val="28"/>
        </w:rPr>
      </w:pPr>
    </w:p>
    <w:p w:rsidR="00900407" w:rsidRPr="00B825EA" w:rsidRDefault="00900407" w:rsidP="00F925BC">
      <w:pPr>
        <w:rPr>
          <w:rFonts w:ascii="Times New Roman" w:hAnsi="Times New Roman" w:cs="Times New Roman"/>
          <w:sz w:val="28"/>
          <w:szCs w:val="28"/>
        </w:rPr>
      </w:pPr>
    </w:p>
    <w:p w:rsidR="00900407" w:rsidRPr="003B0CC9" w:rsidRDefault="00900407" w:rsidP="00CF7F21">
      <w:pPr>
        <w:rPr>
          <w:rFonts w:ascii="Times New Roman" w:hAnsi="Times New Roman" w:cs="Times New Roman"/>
          <w:sz w:val="28"/>
          <w:szCs w:val="28"/>
        </w:rPr>
      </w:pPr>
      <w:r w:rsidRPr="003E44C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00407" w:rsidRPr="004912E5" w:rsidRDefault="00900407" w:rsidP="004912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3B0CC9">
        <w:rPr>
          <w:shd w:val="clear" w:color="auto" w:fill="FFFFFF"/>
        </w:rPr>
        <w:t> </w:t>
      </w:r>
      <w:r w:rsidRPr="003B0CC9">
        <w:rPr>
          <w:shd w:val="clear" w:color="auto" w:fill="FFFFFF"/>
        </w:rPr>
        <w:br/>
      </w:r>
    </w:p>
    <w:sectPr w:rsidR="00900407" w:rsidRPr="004912E5" w:rsidSect="00D30F3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BAC"/>
    <w:multiLevelType w:val="multilevel"/>
    <w:tmpl w:val="B18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96522A"/>
    <w:multiLevelType w:val="multilevel"/>
    <w:tmpl w:val="A710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5063A5D"/>
    <w:multiLevelType w:val="multilevel"/>
    <w:tmpl w:val="95DE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463415B"/>
    <w:multiLevelType w:val="multilevel"/>
    <w:tmpl w:val="1200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A6C5FA3"/>
    <w:multiLevelType w:val="multilevel"/>
    <w:tmpl w:val="5D9C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F3B"/>
    <w:rsid w:val="00062317"/>
    <w:rsid w:val="0019179F"/>
    <w:rsid w:val="001E13E8"/>
    <w:rsid w:val="001F0092"/>
    <w:rsid w:val="002709A7"/>
    <w:rsid w:val="00285A0B"/>
    <w:rsid w:val="002C22E4"/>
    <w:rsid w:val="002E75B8"/>
    <w:rsid w:val="00334E82"/>
    <w:rsid w:val="003B0CC9"/>
    <w:rsid w:val="003E44C9"/>
    <w:rsid w:val="004719CE"/>
    <w:rsid w:val="004912E5"/>
    <w:rsid w:val="004A6C7C"/>
    <w:rsid w:val="0052234D"/>
    <w:rsid w:val="00584E4F"/>
    <w:rsid w:val="00586238"/>
    <w:rsid w:val="005A4441"/>
    <w:rsid w:val="005B02EA"/>
    <w:rsid w:val="005C2E99"/>
    <w:rsid w:val="00600DC1"/>
    <w:rsid w:val="00673915"/>
    <w:rsid w:val="006768CF"/>
    <w:rsid w:val="006A5F79"/>
    <w:rsid w:val="006B3ACE"/>
    <w:rsid w:val="00706371"/>
    <w:rsid w:val="008E36A2"/>
    <w:rsid w:val="00900407"/>
    <w:rsid w:val="00910DE4"/>
    <w:rsid w:val="00973615"/>
    <w:rsid w:val="00982B18"/>
    <w:rsid w:val="00A13928"/>
    <w:rsid w:val="00A62EB8"/>
    <w:rsid w:val="00AC11E0"/>
    <w:rsid w:val="00AD0AA5"/>
    <w:rsid w:val="00AE2C3D"/>
    <w:rsid w:val="00B1498A"/>
    <w:rsid w:val="00B3342A"/>
    <w:rsid w:val="00B53BB3"/>
    <w:rsid w:val="00B73DE2"/>
    <w:rsid w:val="00B825EA"/>
    <w:rsid w:val="00BA4731"/>
    <w:rsid w:val="00C5688B"/>
    <w:rsid w:val="00CA7DC7"/>
    <w:rsid w:val="00CF7F21"/>
    <w:rsid w:val="00D30F3B"/>
    <w:rsid w:val="00D40ADD"/>
    <w:rsid w:val="00DC05B6"/>
    <w:rsid w:val="00E116B1"/>
    <w:rsid w:val="00F0059A"/>
    <w:rsid w:val="00F335B9"/>
    <w:rsid w:val="00F47541"/>
    <w:rsid w:val="00F77A89"/>
    <w:rsid w:val="00F925BC"/>
    <w:rsid w:val="00FB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9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5EA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B8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825E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8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naprivivki.ru/wp-content/uploads/2017/03/image003-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lismed.com/subject-parazity-parazitozy.html" TargetMode="External"/><Relationship Id="rId11" Type="http://schemas.openxmlformats.org/officeDocument/2006/relationships/hyperlink" Target="http://polismed.com/subject-rvota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olismed.com/subject-toshnota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ntranet.tdmu.edu.ua/data/kafedra/theacher/infections/infec_kochar/English/Recommendations%20for%20preparing%20practical%20classes/PLAGUE.TULAREMIA.ANTRAX.ERYSIPELAS..files/image010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4</Pages>
  <Words>1132</Words>
  <Characters>6457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Юристконсульт</cp:lastModifiedBy>
  <cp:revision>2</cp:revision>
  <dcterms:created xsi:type="dcterms:W3CDTF">2017-05-03T20:22:00Z</dcterms:created>
  <dcterms:modified xsi:type="dcterms:W3CDTF">2017-05-04T07:46:00Z</dcterms:modified>
</cp:coreProperties>
</file>